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1AFCC" w14:textId="3104797A" w:rsidR="00BA7449" w:rsidRDefault="00F66D58" w:rsidP="00A108FE"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16BDCB6B" wp14:editId="470FA391">
                <wp:simplePos x="0" y="0"/>
                <wp:positionH relativeFrom="column">
                  <wp:posOffset>3019062</wp:posOffset>
                </wp:positionH>
                <wp:positionV relativeFrom="paragraph">
                  <wp:posOffset>-627652</wp:posOffset>
                </wp:positionV>
                <wp:extent cx="3341370" cy="589643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70" cy="5896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9F4AA" w14:textId="53BA8B4B" w:rsidR="00F4391F" w:rsidRPr="00F4391F" w:rsidRDefault="00F4391F" w:rsidP="00F4391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</w:rPr>
                              <w:t>L’INFORMATION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CB6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37.7pt;margin-top:-49.4pt;width:263.1pt;height:46.4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0TvVgIAAJ0EAAAOAAAAZHJzL2Uyb0RvYy54bWysVMtu2zAQvBfoPxC8N/IrTmJYDlwHLgoE&#13;&#10;SYCkCNAbTVGWAIrLkrSl9Os7pGwnTXsq6gO9L+5yZ3Y1v+4azfbK+ZpMzodnA86UkVTUZpvzb0/r&#13;&#10;T5ec+SBMITQZlfMX5fn14uOHeWtnakQV6UI5hiTGz1qb8yoEO8syLyvVCH9GVhk4S3KNCFDdNiuc&#13;&#10;aJG90dloMJhmLbnCOpLKe1hveidfpPxlqWS4L0uvAtM5x9tCOl06N/HMFnMx2zphq1oeniH+4RWN&#13;&#10;qA2KnlLdiCDYztV/pGpq6chTGc4kNRmVZS1V6gHdDAfvunmshFWpF4Dj7Qkm///Syrv9g2N1kXMQ&#13;&#10;ZUQDir6DKFYoFlQXFLuMELXWzxD5aBEbus/Ugeqj3cMYO+9K18R/9MTgB9gvJ4CRiUkYx+PJcHwB&#13;&#10;l4Tv/PJqOhnHNNnrbet8+KKoYVHIuQOBCVexv/WhDz2GxGKedF2sa62TEodGrbRjewG6N9thf1Xb&#13;&#10;SvSmxDeqpfGKkan2b0m0YW3Op+PzQbpsKGbvC2uD8AhF33KUQrfpDvhsqHgBPI76GfNWrmv0cCt8&#13;&#10;eBAOQ4W2sSjhHkepCUXoIHFWkfv5N3uMB9fwctZiSHPuf+yEU5zprwZTcDXAD1OdlMn5xQiK6z3D&#13;&#10;yQTK5q3H7JoVAZghVtLKJMb4oI9i6ah5xj4tY1W4hJGonfNwFFehXx3so1TLZQrCHFsRbs2jlTF1&#13;&#10;JCIy9NQ9C2cPNMZRuqPjOIvZOzb72HjT0HIXqKwT1RHgHtUD7tiBRNhhX+OSvdVT1OtXZfELAAD/&#13;&#10;/wMAUEsDBBQABgAIAAAAIQCF4NUO4wAAABABAAAPAAAAZHJzL2Rvd25yZXYueG1sTI9Bb8IwDIXv&#13;&#10;k/YfIk/aDRJQ6aA0RYhq2nnAtGvaZG21xOmaQLt/P3MaF0u2n5/fl+8mZ9nVDKHzKGExF8AM1l53&#13;&#10;2Eg4n15na2AhKtTKejQSfk2AXfH4kKtM+xHfzfUYG0YmGDIloY2xzzgPdWucCnPfG6Tdlx+citQO&#13;&#10;DdeDGsncWb4UIuVOdUgfWtWbQ2vq7+PFSYjnZdV/dmkzfpR1Yg+nn7d9mUr5/DSVWyr7LbBopvh/&#13;&#10;ATcGyg8FBav8BXVgVkLyskpIKmG2WRPITSHEIgVW0Wi1AV7k/B6k+AMAAP//AwBQSwECLQAUAAYA&#13;&#10;CAAAACEAtoM4kv4AAADhAQAAEwAAAAAAAAAAAAAAAAAAAAAAW0NvbnRlbnRfVHlwZXNdLnhtbFBL&#13;&#10;AQItABQABgAIAAAAIQA4/SH/1gAAAJQBAAALAAAAAAAAAAAAAAAAAC8BAABfcmVscy8ucmVsc1BL&#13;&#10;AQItABQABgAIAAAAIQCLP0TvVgIAAJ0EAAAOAAAAAAAAAAAAAAAAAC4CAABkcnMvZTJvRG9jLnht&#13;&#10;bFBLAQItABQABgAIAAAAIQCF4NUO4wAAABABAAAPAAAAAAAAAAAAAAAAALAEAABkcnMvZG93bnJl&#13;&#10;di54bWxQSwUGAAAAAAQABADzAAAAwAUAAAAA&#13;&#10;" fillcolor="white [3212]" stroked="f" strokeweight=".5pt">
                <v:fill opacity="0"/>
                <v:textbox inset="2.5mm">
                  <w:txbxContent>
                    <w:p w14:paraId="5539F4AA" w14:textId="53BA8B4B" w:rsidR="00F4391F" w:rsidRPr="00F4391F" w:rsidRDefault="00F4391F" w:rsidP="00F4391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t>L’INFORMATION</w:t>
                      </w:r>
                    </w:p>
                  </w:txbxContent>
                </v:textbox>
              </v:shape>
            </w:pict>
          </mc:Fallback>
        </mc:AlternateContent>
      </w:r>
      <w:r w:rsidR="000C31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7BA47" wp14:editId="6D6235FE">
                <wp:simplePos x="0" y="0"/>
                <wp:positionH relativeFrom="column">
                  <wp:posOffset>3039745</wp:posOffset>
                </wp:positionH>
                <wp:positionV relativeFrom="paragraph">
                  <wp:posOffset>-33111</wp:posOffset>
                </wp:positionV>
                <wp:extent cx="3341552" cy="0"/>
                <wp:effectExtent l="0" t="12700" r="2413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155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F7D0C" id="Connecteur droit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35pt,-2.6pt" to="502.4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hQtgEAALUDAAAOAAAAZHJzL2Uyb0RvYy54bWysU8tu2zAQvBfoPxC815KdxigEyzk4SC9F&#10;a/TxAQy5tIjwhSVjyX/fJW0rRVvkUPRCccmZ2Z3lanM3OcuOgMkE3/PlouUMvAzK+EPPf3x/ePeB&#10;s5SFV8IGDz0/QeJ327dvNmPsYBWGYBUgIxGfujH2fMg5dk2T5ABOpEWI4OlSB3QiU4iHRqEYSd3Z&#10;ZtW262YMqCIGCSnR6f35km+rvtYg8xetE2Rme0615bpiXR/L2mw3ojugiIORlzLEP1ThhPGUdJa6&#10;F1mwZzR/SDkjMaSg80IG1wStjYTqgdws29/cfBtEhOqFmpPi3Kb0/2Tl5+MemVE9X3PmhaMn2gXv&#10;qW/wjExhMJmtS5fGmDoC7/weL1GKeyyWJ42ufMkMm2pnT3NnYcpM0uHNzfvl7e2KM3m9a16IEVP+&#10;CMGxsum5Nb6YFp04fkqZkhH0CqGgFHJOXXf5ZKGArf8KmoyUZJVdRwh2FtlR0OOrp2WxQVoVWSja&#10;WDuT2tdJF2yhQR2rmbh6nTija8bg80x0xgf8GzlP11L1GX91ffZabD8GdaoPUdtBs1GdXea4DN+v&#10;caW//G3bnwAAAP//AwBQSwMEFAAGAAgAAAAhAML+UJ3jAAAADwEAAA8AAABkcnMvZG93bnJldi54&#10;bWxMT01Lw0AQvQv+h2UEL9JuLImpaTZFFA8RKtiK52l2mkSzsyG7TeO/d4sHvQzMvDfvI19PphMj&#10;Da61rOB2HoEgrqxuuVbwvnueLUE4j6yxs0wKvsnBuri8yDHT9sRvNG59LYIIuwwVNN73mZSuasig&#10;m9ueOGAHOxj0YR1qqQc8BXHTyUUU3UmDLQeHBnt6bKj62h6Ngs/yo6yTm7Q9vMbJC+7GZMNjqdT1&#10;1fS0CuNhBcLT5P8+4Nwh5IciBNvbI2snOgVxukwDVcEsWYA4E6Iovgex/73IIpf/exQ/AAAA//8D&#10;AFBLAQItABQABgAIAAAAIQC2gziS/gAAAOEBAAATAAAAAAAAAAAAAAAAAAAAAABbQ29udGVudF9U&#10;eXBlc10ueG1sUEsBAi0AFAAGAAgAAAAhADj9If/WAAAAlAEAAAsAAAAAAAAAAAAAAAAALwEAAF9y&#10;ZWxzLy5yZWxzUEsBAi0AFAAGAAgAAAAhAC6MqFC2AQAAtQMAAA4AAAAAAAAAAAAAAAAALgIAAGRy&#10;cy9lMm9Eb2MueG1sUEsBAi0AFAAGAAgAAAAhAML+UJ3jAAAADwEAAA8AAAAAAAAAAAAAAAAAE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0C31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E4962" wp14:editId="38671982">
                <wp:simplePos x="0" y="0"/>
                <wp:positionH relativeFrom="column">
                  <wp:posOffset>3017248</wp:posOffset>
                </wp:positionH>
                <wp:positionV relativeFrom="paragraph">
                  <wp:posOffset>-611324</wp:posOffset>
                </wp:positionV>
                <wp:extent cx="3341552" cy="0"/>
                <wp:effectExtent l="0" t="12700" r="2413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155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6D42" id="Connecteur droit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6pt,-48.15pt" to="500.7pt,-4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4KFtQEAALUDAAAOAAAAZHJzL2Uyb0RvYy54bWysU02P0zAQvSPxHyzfadIsi1DUdA9dwQVB&#13;&#10;BewP8NrjxsJfGnub9N8zdtssArQHxMXx2O+9mTeebO5mZ9kRMJngB75etZyBl0EZfxj4w/cPb95z&#13;&#10;lrLwStjgYeAnSPxu+/rVZoo9dGEMVgEyEvGpn+LAx5xj3zRJjuBEWoUIni51QCcyhXhoFIqJ1J1t&#13;&#10;urZ910wBVcQgISU6vT9f8m3V1xpk/qJ1gszswKm2XFes62NZm+1G9AcUcTTyUob4hyqcMJ6SLlL3&#13;&#10;Igv2hOYPKWckhhR0XsngmqC1kVA9kJt1+5ubb6OIUL1Qc1Jc2pT+n6z8fNwjM2rgHWdeOHqiXfCe&#13;&#10;+gZPyBQGk1lXujTF1BN45/d4iVLcY7E8a3TlS2bYXDt7WjoLc2aSDm9u3q5vbymFvN41z8SIKX+E&#13;&#10;4FjZDNwaX0yLXhw/pUzJCHqFUFAKOaeuu3yyUMDWfwVNRkqyyq4jBDuL7Cjo8dWPdbFBWhVZKNpY&#13;&#10;u5Dal0kXbKFBHauF2L1MXNA1Y/B5ITrjA/6NnOdrqfqMv7o+ey22H4M61Yeo7aDZqM4uc1yG79e4&#13;&#10;0p//tu1PAAAA//8DAFBLAwQUAAYACAAAACEANmKobOQAAAARAQAADwAAAGRycy9kb3ducmV2Lnht&#13;&#10;bExPTUvDQBC9C/6HZQQv0u62Jq2m2RRRPKSgYCuep8k0iWZnQ3abxn/vFgS9DMy8N+8jXY+mFQP1&#13;&#10;rrGsYTZVIIgLWzZcaXjfPU/uQDiPXGJrmTR8k4N1dnmRYlLaE7/RsPWVCCLsEtRQe98lUrqiJoNu&#13;&#10;ajvigB1sb9CHta9k2eMpiJtWzpVaSIMNB4caO3qsqfjaHo2Gz/wjr+KbZXN4jeIN7ob4hYdc6+ur&#13;&#10;8WkVxsMKhKfR/33AuUPID1kItrdHLp1oNUTLeB6oGib3i1sQZ4ZSswjE/vcks1T+b5L9AAAA//8D&#13;&#10;AFBLAQItABQABgAIAAAAIQC2gziS/gAAAOEBAAATAAAAAAAAAAAAAAAAAAAAAABbQ29udGVudF9U&#13;&#10;eXBlc10ueG1sUEsBAi0AFAAGAAgAAAAhADj9If/WAAAAlAEAAAsAAAAAAAAAAAAAAAAALwEAAF9y&#13;&#10;ZWxzLy5yZWxzUEsBAi0AFAAGAAgAAAAhANOngoW1AQAAtQMAAA4AAAAAAAAAAAAAAAAALgIAAGRy&#13;&#10;cy9lMm9Eb2MueG1sUEsBAi0AFAAGAAgAAAAhADZiqGzkAAAAEQEAAA8AAAAAAAAAAAAAAAAADwQA&#13;&#10;AGRycy9kb3ducmV2LnhtbFBLBQYAAAAABAAEAPMAAAAgBQAAAAA=&#13;&#10;" strokecolor="black [3200]" strokeweight="1.5pt">
                <v:stroke joinstyle="miter"/>
              </v:line>
            </w:pict>
          </mc:Fallback>
        </mc:AlternateContent>
      </w:r>
      <w:r w:rsidR="00692B7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77A76A" wp14:editId="285E5285">
                <wp:simplePos x="0" y="0"/>
                <wp:positionH relativeFrom="column">
                  <wp:posOffset>-133985</wp:posOffset>
                </wp:positionH>
                <wp:positionV relativeFrom="paragraph">
                  <wp:posOffset>-688249</wp:posOffset>
                </wp:positionV>
                <wp:extent cx="2227580" cy="7080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580" cy="708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48FB7" w14:textId="77777777" w:rsidR="00AD7F94" w:rsidRPr="00AD7F94" w:rsidRDefault="00692B7B" w:rsidP="001F7C4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AD7F94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FICHE </w:t>
                            </w:r>
                          </w:p>
                          <w:p w14:paraId="124C732E" w14:textId="2744AFAF" w:rsidR="001F7C46" w:rsidRPr="00AD7F94" w:rsidRDefault="00692B7B" w:rsidP="001F7C4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AD7F94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PEDAGOGIQUE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A76A" id="Zone de texte 4" o:spid="_x0000_s1027" type="#_x0000_t202" style="position:absolute;margin-left:-10.55pt;margin-top:-54.2pt;width:175.4pt;height:5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xMzWAIAAKQEAAAOAAAAZHJzL2Uyb0RvYy54bWysVN9P2zAQfp+0/8Hy+0iatdBVpKgDMU1C&#13;&#10;gAQT0t5cx2kiOT7Pdpuwv36fnbYwtqdpfXDvl+9833eX84uh02ynnG/JlHxyknOmjKSqNZuSf3u8&#13;&#10;/jDnzAdhKqHJqJI/K88vlu/fnfd2oQpqSFfKMSQxftHbkjch2EWWedmoTvgTssrAWZPrRIDqNlnl&#13;&#10;RI/snc6KPD/NenKVdSSV97BejU6+TPnrWslwV9deBaZLjreFdLp0ruOZLc/FYuOEbVq5f4b4h1d0&#13;&#10;ojUoekx1JYJgW9f+kaprpSNPdTiR1GVU161UqQd0M8nfdPPQCKtSLwDH2yNM/v+llbe7e8faquRT&#13;&#10;zozoQNF3EMUqxYIagmLTCFFv/QKRDxaxYfhMA6g+2D2MsfOhdl38R08MfoD9fAQYmZiEsSiKs9kc&#13;&#10;LgnfWT7Pi1lMk73cts6HL4o6FoWSOxCYcBW7Gx/G0ENILOZJt9V1q3VS4tCoS+3YToDu9WYyXtW2&#13;&#10;EaMp8Y1qabxiZKr9WxJtWF/y04+zPF02FLOPhbVBeIRibDlKYVgPCb0jHGuqnoGSo3HUvJXXLVq5&#13;&#10;ET7cC4fZQvfYl3CHo9aEWrSXOGvI/fybPcaDcng56zGrJfc/tsIpzvRXg2H4lOOH4U7KdHZWQHGj&#13;&#10;ZzKdQlm/9phtd0nAZ4LNtDKJMT7og1g76p6wVqtYFS5hJGqXPBzEyzBuENZSqtUqBWGcrQg35sHK&#13;&#10;mDryEYl6HJ6Es3s240Td0mGqxeINqWNsvGlotQ1Ut4nxiPOI6h5+rELibb+2cdde6ynq5eOy/AUA&#13;&#10;AP//AwBQSwMEFAAGAAgAAAAhAJbucPfhAAAADwEAAA8AAABkcnMvZG93bnJldi54bWxMT01PwzAM&#13;&#10;vSPxHyIjcdvSlKlsXdNpWoU4sw1xTZusrUic0mRr+feYE1ysZ/n5fRS72Vl2M2PoPUoQywSYwcbr&#13;&#10;HlsJ59PLYg0sRIVaWY9GwrcJsCvv7wqVaz/hm7kdY8tIBEOuJHQxDjnnoemMU2HpB4N0u/jRqUjr&#13;&#10;2HI9qonEneVpkmTcqR7JoVODOXSm+TxenYR4Tuvho8/a6b1qVvZw+nrdV5mUjw9ztaWx3wKLZo5/&#13;&#10;H/DbgfJDScFqf0UdmJWwSIUgKgGRrFfAiPKUbp6B1QQE8LLg/3uUPwAAAP//AwBQSwECLQAUAAYA&#13;&#10;CAAAACEAtoM4kv4AAADhAQAAEwAAAAAAAAAAAAAAAAAAAAAAW0NvbnRlbnRfVHlwZXNdLnhtbFBL&#13;&#10;AQItABQABgAIAAAAIQA4/SH/1gAAAJQBAAALAAAAAAAAAAAAAAAAAC8BAABfcmVscy8ucmVsc1BL&#13;&#10;AQItABQABgAIAAAAIQB3qxMzWAIAAKQEAAAOAAAAAAAAAAAAAAAAAC4CAABkcnMvZTJvRG9jLnht&#13;&#10;bFBLAQItABQABgAIAAAAIQCW7nD34QAAAA8BAAAPAAAAAAAAAAAAAAAAALIEAABkcnMvZG93bnJl&#13;&#10;di54bWxQSwUGAAAAAAQABADzAAAAwAUAAAAA&#13;&#10;" fillcolor="white [3212]" stroked="f" strokeweight=".5pt">
                <v:fill opacity="0"/>
                <v:textbox inset="2.5mm">
                  <w:txbxContent>
                    <w:p w14:paraId="11148FB7" w14:textId="77777777" w:rsidR="00AD7F94" w:rsidRPr="00AD7F94" w:rsidRDefault="00692B7B" w:rsidP="001F7C4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AD7F94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FICHE </w:t>
                      </w:r>
                    </w:p>
                    <w:p w14:paraId="124C732E" w14:textId="2744AFAF" w:rsidR="001F7C46" w:rsidRPr="00AD7F94" w:rsidRDefault="00692B7B" w:rsidP="001F7C4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AD7F94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PEDAGOGIQUE</w:t>
                      </w:r>
                    </w:p>
                  </w:txbxContent>
                </v:textbox>
              </v:shape>
            </w:pict>
          </mc:Fallback>
        </mc:AlternateContent>
      </w:r>
      <w:r w:rsidR="001F7C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076F5" wp14:editId="52306926">
                <wp:simplePos x="0" y="0"/>
                <wp:positionH relativeFrom="column">
                  <wp:posOffset>17145</wp:posOffset>
                </wp:positionH>
                <wp:positionV relativeFrom="paragraph">
                  <wp:posOffset>-30318</wp:posOffset>
                </wp:positionV>
                <wp:extent cx="1900555" cy="6350"/>
                <wp:effectExtent l="12700" t="12700" r="1714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0A7DD" id="Connecteur droit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2.4pt" to="151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XWuwEAALgDAAAOAAAAZHJzL2Uyb0RvYy54bWysU02P0zAQvSPxHyzfadKuugtR0z10BRcE&#10;FR8/wGuPGwt/aext0n/P2G2zCNAeEBfHY783M+95srmfnGVHwGSC7/ly0XIGXgZl/KHn37+9f/OW&#10;s5SFV8IGDz0/QeL329evNmPsYBWGYBUgoyQ+dWPs+ZBz7JomyQGcSIsQwdOlDuhEphAPjUIxUnZn&#10;m1Xb3jZjQBUxSEiJTh/Ol3xb82sNMn/WOkFmtufUW64r1vWxrM12I7oDijgYeWlD/EMXThhPRedU&#10;DyIL9oTmj1TOSAwp6LyQwTVBayOhaiA1y/Y3NV8HEaFqIXNSnG1K/y+t/HTcIzOq53eceeHoiXbB&#10;e/INnpApDCazu+LSGFNH4J3f4yVKcY9F8qTRlS+JYVN19jQ7C1Nmkg6X79p2vV5zJunu9mZdjW+e&#10;uRFT/gDBsbLpuTW+6BadOH5MmeoR9AqhoPRyrl53+WShgK3/Apq0UL2byq5TBDuL7Cjo/dWPZVFC&#10;uSqyULSxdia1L5Mu2EKDOlkzcfUycUbXisHnmeiMD/g3cp6ureoz/qr6rLXIfgzqVN+i2kHjUZVd&#10;RrnM369xpT//cNufAAAA//8DAFBLAwQUAAYACAAAACEAOi1eWeIAAAAMAQAADwAAAGRycy9kb3du&#10;cmV2LnhtbEyPQU/DMAyF70j8h8hIXNCW0q1s6ppOCMShSCCxIc5e67WFxqmarCv/HnOCiyX72c/v&#10;y7aT7dRIg28dG7idR6CIS1e1XBt43z/N1qB8QK6wc0wGvsnDNr+8yDCt3JnfaNyFWokJ+xQNNCH0&#10;qda+bMiin7ueWLSjGywGaYdaVwOexdx2Oo6iO22xZfnQYE8PDZVfu5M18Fl8FHVys2qPr8vkGfdj&#10;8sJjYcz11fS4kXK/ARVoCn8X8Msg+SGXYAd34sqrzkC8kkUDs6VQiLyIYuE7yGCxBp1n+j9E/gMA&#10;AP//AwBQSwECLQAUAAYACAAAACEAtoM4kv4AAADhAQAAEwAAAAAAAAAAAAAAAAAAAAAAW0NvbnRl&#10;bnRfVHlwZXNdLnhtbFBLAQItABQABgAIAAAAIQA4/SH/1gAAAJQBAAALAAAAAAAAAAAAAAAAAC8B&#10;AABfcmVscy8ucmVsc1BLAQItABQABgAIAAAAIQDuZZXWuwEAALgDAAAOAAAAAAAAAAAAAAAAAC4C&#10;AABkcnMvZTJvRG9jLnhtbFBLAQItABQABgAIAAAAIQA6LV5Z4gAAAAw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1F7C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EAFF9" wp14:editId="4DF19CC7">
                <wp:simplePos x="0" y="0"/>
                <wp:positionH relativeFrom="column">
                  <wp:posOffset>15875</wp:posOffset>
                </wp:positionH>
                <wp:positionV relativeFrom="paragraph">
                  <wp:posOffset>-691042</wp:posOffset>
                </wp:positionV>
                <wp:extent cx="1900555" cy="6350"/>
                <wp:effectExtent l="12700" t="12700" r="1714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555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89738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-54.4pt" to="150.9pt,-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YzugEAALgDAAAOAAAAZHJzL2Uyb0RvYy54bWysU8tu2zAQvBfIPxC8x5IdKGgFyzk4SC5F&#10;a/TxAQy1tIjwhSVjyX/fJW0rQVvkUPRCccmZ3Z3han03WcMOgFF71/HlouYMnPS9dvuO//zxcP2R&#10;s5iE64XxDjp+hMjvNlcf1mNoYeUHb3pARklcbMfQ8SGl0FZVlANYERc+gKNL5dGKRCHuqx7FSNmt&#10;qVZ1fVuNHvuAXkKMdHp/uuSbkl8pkOmrUhESMx2n3lJZsaxPea02a9HuUYRBy3Mb4h+6sEI7Kjqn&#10;uhdJsBfUf6SyWqKPXqWF9LbySmkJRQOpWda/qfk+iABFC5kTw2xT/H9p5ZfDDpnuO95w5oSlJ9p6&#10;58g3eEHWo9eJNdmlMcSWwFu3w3MUww6z5EmhzV8Sw6bi7HF2FqbEJB0uP9V101AJSXe3N00xvnrl&#10;BozpEbxledNxo13WLVpx+BwT1SPoBUJB7uVUvezS0UAGG/cNFGmhejeFXaYItgbZQdD798/LrIRy&#10;FWSmKG3MTKrfJ52xmQZlsmbi6n3ijC4VvUsz0Wrn8W/kNF1aVSf8RfVJa5b95PtjeYtiB41HUXYe&#10;5Tx/b+NCf/3hNr8AAAD//wMAUEsDBBQABgAIAAAAIQAXMwiP4wAAABABAAAPAAAAZHJzL2Rvd25y&#10;ZXYueG1sTE9LT4NAEL6b+B82Y+LFtLvUYgllaYzGA000sTWetzAFlJ0l7Jbiv3f0opfJPL75Htlm&#10;sp0YcfCtIw3RXIFAKl3VUq3hbf80S0D4YKgynSPU8IUeNvnlRWbSyp3pFcddqAWTkE+NhiaEPpXS&#10;lw1a4+euR+Lb0Q3WBB6HWlaDOTO57eRCqTtpTUus0JgeHxosP3cnq+GjeC/q+GbVHl+W8dbsx/iZ&#10;xkLr66vpcc3lfg0i4BT+PuAnA/uHnI0d3IkqLzoNi5iBGmaRSjgHA25VxM3hd7VKQOaZ/B8k/wYA&#10;AP//AwBQSwECLQAUAAYACAAAACEAtoM4kv4AAADhAQAAEwAAAAAAAAAAAAAAAAAAAAAAW0NvbnRl&#10;bnRfVHlwZXNdLnhtbFBLAQItABQABgAIAAAAIQA4/SH/1gAAAJQBAAALAAAAAAAAAAAAAAAAAC8B&#10;AABfcmVscy8ucmVsc1BLAQItABQABgAIAAAAIQC6DEYzugEAALgDAAAOAAAAAAAAAAAAAAAAAC4C&#10;AABkcnMvZTJvRG9jLnhtbFBLAQItABQABgAIAAAAIQAXMwiP4wAAABABAAAPAAAAAAAAAAAAAAAA&#10;ABQ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1F7C46">
        <w:rPr>
          <w:noProof/>
        </w:rPr>
        <w:drawing>
          <wp:anchor distT="0" distB="0" distL="114300" distR="114300" simplePos="0" relativeHeight="251659264" behindDoc="1" locked="0" layoutInCell="1" allowOverlap="1" wp14:anchorId="49185669" wp14:editId="45B7C4FF">
            <wp:simplePos x="0" y="0"/>
            <wp:positionH relativeFrom="column">
              <wp:posOffset>-772204</wp:posOffset>
            </wp:positionH>
            <wp:positionV relativeFrom="paragraph">
              <wp:posOffset>-708409</wp:posOffset>
            </wp:positionV>
            <wp:extent cx="691116" cy="691116"/>
            <wp:effectExtent l="0" t="0" r="0" b="0"/>
            <wp:wrapNone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12" cy="697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1CEEC" w14:textId="77777777" w:rsidR="001F7C46" w:rsidRDefault="001F7C46" w:rsidP="00A108FE"/>
    <w:p w14:paraId="5F1BF4D8" w14:textId="77777777" w:rsidR="001F7C46" w:rsidRPr="000C3117" w:rsidRDefault="001F7C46" w:rsidP="000C3117">
      <w:pPr>
        <w:spacing w:line="276" w:lineRule="auto"/>
        <w:jc w:val="both"/>
        <w:rPr>
          <w:rFonts w:ascii="Times" w:hAnsi="Times"/>
        </w:rPr>
      </w:pPr>
    </w:p>
    <w:p w14:paraId="0C89D01F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b/>
          <w:bCs/>
          <w:color w:val="000000"/>
        </w:rPr>
        <w:t>Séquence 1 : L’information - 10 à 20 minutes</w:t>
      </w:r>
    </w:p>
    <w:p w14:paraId="1E01EFB5" w14:textId="77777777" w:rsidR="00F4391F" w:rsidRPr="00710DCB" w:rsidRDefault="00F4391F" w:rsidP="00F4391F">
      <w:pPr>
        <w:rPr>
          <w:rFonts w:ascii="Times" w:hAnsi="Times"/>
          <w:color w:val="000000"/>
        </w:rPr>
      </w:pPr>
    </w:p>
    <w:p w14:paraId="4B55C04E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  <w:u w:val="single"/>
        </w:rPr>
        <w:t>Pour introduire la thématique :</w:t>
      </w:r>
    </w:p>
    <w:p w14:paraId="33BF4A1A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Ecrire le mot “information” au tableau.</w:t>
      </w:r>
    </w:p>
    <w:p w14:paraId="4C8A9226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Demander aux élèves : pour vous, qu’est-ce que l’information ?</w:t>
      </w:r>
    </w:p>
    <w:p w14:paraId="7B159950" w14:textId="77777777" w:rsidR="00F4391F" w:rsidRPr="00710DCB" w:rsidRDefault="00F4391F" w:rsidP="00F4391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Auriez-vous un exemple d’une information ? Relever plusieurs exemples et les noter au tableau.</w:t>
      </w:r>
    </w:p>
    <w:p w14:paraId="06A78648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Dans cette pièce, de quelles informations je dispose ?</w:t>
      </w:r>
    </w:p>
    <w:p w14:paraId="63D72124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Sur internet /sur mon compte Instagram/ dans la rue, de quelles informations je dispose ?</w:t>
      </w:r>
    </w:p>
    <w:p w14:paraId="4F1F49A1" w14:textId="77777777" w:rsidR="00F4391F" w:rsidRPr="00710DCB" w:rsidRDefault="00F4391F" w:rsidP="00F4391F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En quoi ces exemples sont-ils des informations ?</w:t>
      </w:r>
    </w:p>
    <w:p w14:paraId="7E58805F" w14:textId="77777777" w:rsidR="00F4391F" w:rsidRPr="00710DCB" w:rsidRDefault="00F4391F" w:rsidP="00F4391F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Quelles différences peut-on faire entre ces différentes informations? Entre ces différentes sources d’informations ?</w:t>
      </w:r>
    </w:p>
    <w:p w14:paraId="2441C961" w14:textId="77777777" w:rsidR="00F4391F" w:rsidRPr="00710DCB" w:rsidRDefault="00F4391F" w:rsidP="00F4391F">
      <w:pPr>
        <w:spacing w:after="240"/>
        <w:rPr>
          <w:rFonts w:ascii="Times" w:hAnsi="Times" w:cs="Times New Roman"/>
          <w:color w:val="000000"/>
        </w:rPr>
      </w:pPr>
    </w:p>
    <w:p w14:paraId="0AD7544D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1155CC"/>
        </w:rPr>
        <w:t>Info pouvant être transmise aux élèves et soumise à réflexion :</w:t>
      </w:r>
    </w:p>
    <w:p w14:paraId="01C9BB15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color w:val="000000"/>
        </w:rPr>
        <w:t>→</w:t>
      </w:r>
      <w:r w:rsidRPr="00710DCB">
        <w:rPr>
          <w:rFonts w:ascii="Times" w:hAnsi="Times" w:cs="Arial"/>
          <w:color w:val="000000"/>
        </w:rPr>
        <w:t xml:space="preserve"> Au sens </w:t>
      </w:r>
      <w:r w:rsidRPr="00710DCB">
        <w:rPr>
          <w:rFonts w:ascii="Times" w:hAnsi="Times" w:cs="Arial"/>
          <w:b/>
          <w:bCs/>
          <w:color w:val="000000"/>
        </w:rPr>
        <w:t>étymologique</w:t>
      </w:r>
      <w:r w:rsidRPr="00710DCB">
        <w:rPr>
          <w:rFonts w:ascii="Times" w:hAnsi="Times" w:cs="Arial"/>
          <w:color w:val="000000"/>
        </w:rPr>
        <w:t>, l'</w:t>
      </w:r>
      <w:r w:rsidRPr="00710DCB">
        <w:rPr>
          <w:rFonts w:ascii="Times" w:hAnsi="Times" w:cs="Arial"/>
          <w:b/>
          <w:bCs/>
          <w:color w:val="000000"/>
        </w:rPr>
        <w:t>information</w:t>
      </w:r>
      <w:r w:rsidRPr="00710DCB">
        <w:rPr>
          <w:rFonts w:ascii="Times" w:hAnsi="Times" w:cs="Arial"/>
          <w:color w:val="000000"/>
        </w:rPr>
        <w:t xml:space="preserve"> est ce qui donne une forme.</w:t>
      </w:r>
    </w:p>
    <w:p w14:paraId="331AD571" w14:textId="77777777" w:rsidR="00F4391F" w:rsidRPr="00710DCB" w:rsidRDefault="00F4391F" w:rsidP="00F4391F">
      <w:pPr>
        <w:pStyle w:val="NormalWeb"/>
        <w:spacing w:before="0" w:beforeAutospacing="0" w:after="0" w:afterAutospacing="0"/>
        <w:jc w:val="both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 xml:space="preserve">Du latin </w:t>
      </w:r>
      <w:r w:rsidRPr="00710DCB">
        <w:rPr>
          <w:rFonts w:ascii="Times" w:hAnsi="Times" w:cs="Arial"/>
          <w:i/>
          <w:iCs/>
          <w:color w:val="000000"/>
        </w:rPr>
        <w:t>informare</w:t>
      </w:r>
      <w:r w:rsidRPr="00710DCB">
        <w:rPr>
          <w:rFonts w:ascii="Times" w:hAnsi="Times" w:cs="Arial"/>
          <w:color w:val="000000"/>
        </w:rPr>
        <w:t>, qui signifie « donner forme à, façonner (forma : forme) », « se former une idée de ». </w:t>
      </w:r>
    </w:p>
    <w:p w14:paraId="277B2E77" w14:textId="77777777" w:rsidR="00F4391F" w:rsidRPr="00710DCB" w:rsidRDefault="00F4391F" w:rsidP="00F4391F">
      <w:pPr>
        <w:pStyle w:val="NormalWeb"/>
        <w:spacing w:before="0" w:beforeAutospacing="0" w:after="0" w:afterAutospacing="0"/>
        <w:jc w:val="both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Que pensez-vous de cela ? Quel lien pourrait-on faire avec le sens du mot aujourd’hui ?</w:t>
      </w:r>
    </w:p>
    <w:p w14:paraId="3BB2509D" w14:textId="77777777" w:rsidR="00F4391F" w:rsidRPr="00710DCB" w:rsidRDefault="00F4391F" w:rsidP="00F4391F">
      <w:pPr>
        <w:rPr>
          <w:rFonts w:ascii="Times" w:hAnsi="Times"/>
          <w:color w:val="000000"/>
        </w:rPr>
      </w:pPr>
    </w:p>
    <w:p w14:paraId="42CB7884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Poursuivre en creusant leur compréhension de l’information :</w:t>
      </w:r>
    </w:p>
    <w:p w14:paraId="12DB45DC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b/>
          <w:bCs/>
          <w:color w:val="000000"/>
        </w:rPr>
        <w:t>&gt; Qu’est-ce que l’information, à quelles conditions peut-on parler d’information ?</w:t>
      </w:r>
    </w:p>
    <w:p w14:paraId="0113BD9A" w14:textId="77777777" w:rsidR="00F4391F" w:rsidRPr="00710DCB" w:rsidRDefault="00F4391F" w:rsidP="00F4391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 xml:space="preserve">Qu’est-ce qui informe ? </w:t>
      </w:r>
      <w:r w:rsidRPr="00710DCB">
        <w:rPr>
          <w:rFonts w:ascii="Times" w:hAnsi="Times" w:cs="Arial"/>
          <w:i/>
          <w:iCs/>
          <w:color w:val="000000"/>
        </w:rPr>
        <w:t>Les mots ? Les images ? Les sons ? </w:t>
      </w:r>
    </w:p>
    <w:p w14:paraId="6D5D64A8" w14:textId="77777777" w:rsidR="00F4391F" w:rsidRPr="00710DCB" w:rsidRDefault="00F4391F" w:rsidP="00F4391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Quelles différence faites-vous entre une information et un renseignement ? </w:t>
      </w:r>
    </w:p>
    <w:p w14:paraId="32EB6536" w14:textId="77777777" w:rsidR="00F4391F" w:rsidRPr="00710DCB" w:rsidRDefault="00F4391F" w:rsidP="00F4391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Entre une information et une nouvelle ?</w:t>
      </w:r>
    </w:p>
    <w:p w14:paraId="0B96A874" w14:textId="77777777" w:rsidR="00F4391F" w:rsidRPr="00710DCB" w:rsidRDefault="00F4391F" w:rsidP="00F4391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Est-on passif ou actif quand on reçoit une information ? </w:t>
      </w:r>
    </w:p>
    <w:p w14:paraId="2DC929D5" w14:textId="77777777" w:rsidR="00F4391F" w:rsidRPr="00710DCB" w:rsidRDefault="00F4391F" w:rsidP="00F4391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Et lorsque l’on donne une information ?</w:t>
      </w:r>
    </w:p>
    <w:p w14:paraId="195692FE" w14:textId="77777777" w:rsidR="00F4391F" w:rsidRPr="00710DCB" w:rsidRDefault="00F4391F" w:rsidP="00F4391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Est-ce que pour informer, il faut toujours avoir l’intention d’informer ?</w:t>
      </w:r>
    </w:p>
    <w:p w14:paraId="2951E01C" w14:textId="77777777" w:rsidR="00F4391F" w:rsidRPr="00710DCB" w:rsidRDefault="00F4391F" w:rsidP="00F4391F">
      <w:pPr>
        <w:rPr>
          <w:rFonts w:ascii="Times" w:hAnsi="Times" w:cs="Times New Roman"/>
          <w:color w:val="000000"/>
        </w:rPr>
      </w:pPr>
    </w:p>
    <w:p w14:paraId="450F50BD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b/>
          <w:bCs/>
          <w:color w:val="000000"/>
        </w:rPr>
        <w:t>&gt; Comment évaluer une information ?</w:t>
      </w:r>
    </w:p>
    <w:p w14:paraId="77992FD5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Une information peut-elle avoir plusieurs significations ? Expliquer votre réponse.</w:t>
      </w:r>
    </w:p>
    <w:p w14:paraId="4ACD0207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Une information doit-elle être vraie ? fausse ?</w:t>
      </w:r>
    </w:p>
    <w:p w14:paraId="35D3A5ED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Y a-t-il des informations qui ne sont ni vraies ni fausses ? (par exemple : la couleur du ciel, la date du jour, les conclusions d’un article de journal, un sms reçu… : sont-elles vraies, fausses ou ni l’un ni l’autre ?)</w:t>
      </w:r>
    </w:p>
    <w:p w14:paraId="139157B5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Comment évaluer la valeur d’une information ?</w:t>
      </w:r>
    </w:p>
    <w:p w14:paraId="49DE6FBA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Peut-on être sûr d’une information ? De quelle manière ?</w:t>
      </w:r>
    </w:p>
    <w:p w14:paraId="75711C84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Pour être sûr d’une information, faut-il qu’elle soit démontrée ? </w:t>
      </w:r>
    </w:p>
    <w:p w14:paraId="0F5FEE04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 xml:space="preserve">Est-ce qu’on </w:t>
      </w:r>
      <w:r w:rsidRPr="00710DCB">
        <w:rPr>
          <w:rFonts w:ascii="Times" w:hAnsi="Times" w:cs="Arial"/>
          <w:i/>
          <w:iCs/>
          <w:color w:val="000000"/>
        </w:rPr>
        <w:t xml:space="preserve">croit </w:t>
      </w:r>
      <w:r w:rsidRPr="00710DCB">
        <w:rPr>
          <w:rFonts w:ascii="Times" w:hAnsi="Times" w:cs="Arial"/>
          <w:color w:val="000000"/>
        </w:rPr>
        <w:t xml:space="preserve">une information ou est-ce qu’on la </w:t>
      </w:r>
      <w:r w:rsidRPr="00710DCB">
        <w:rPr>
          <w:rFonts w:ascii="Times" w:hAnsi="Times" w:cs="Arial"/>
          <w:i/>
          <w:iCs/>
          <w:color w:val="000000"/>
        </w:rPr>
        <w:t xml:space="preserve">sait </w:t>
      </w:r>
      <w:r w:rsidRPr="00710DCB">
        <w:rPr>
          <w:rFonts w:ascii="Times" w:hAnsi="Times" w:cs="Arial"/>
          <w:color w:val="000000"/>
        </w:rPr>
        <w:t>? Quelles différences ?</w:t>
      </w:r>
    </w:p>
    <w:p w14:paraId="6E3ABEE1" w14:textId="77777777" w:rsidR="00F4391F" w:rsidRPr="00710DCB" w:rsidRDefault="00F4391F" w:rsidP="00F4391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Vaut-il mieux croire ou savoir une information ? Pourquoi ?</w:t>
      </w:r>
    </w:p>
    <w:p w14:paraId="5EB9BD1D" w14:textId="77777777" w:rsidR="00F4391F" w:rsidRPr="00710DCB" w:rsidRDefault="00F4391F" w:rsidP="00F4391F">
      <w:pPr>
        <w:spacing w:after="240"/>
        <w:rPr>
          <w:rFonts w:ascii="Times" w:hAnsi="Times" w:cs="Times New Roman"/>
          <w:color w:val="000000"/>
        </w:rPr>
      </w:pPr>
    </w:p>
    <w:p w14:paraId="1698F9A6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b/>
          <w:bCs/>
          <w:color w:val="000000"/>
        </w:rPr>
        <w:t xml:space="preserve">Séquence 2 : Visionnage du court-métrage </w:t>
      </w:r>
      <w:r w:rsidRPr="00710DCB">
        <w:rPr>
          <w:rFonts w:ascii="Times" w:hAnsi="Times" w:cs="Arial"/>
          <w:b/>
          <w:bCs/>
          <w:i/>
          <w:iCs/>
          <w:color w:val="000000"/>
        </w:rPr>
        <w:t xml:space="preserve">Fake News </w:t>
      </w:r>
      <w:r w:rsidRPr="00710DCB">
        <w:rPr>
          <w:rFonts w:ascii="Times" w:hAnsi="Times" w:cs="Arial"/>
          <w:b/>
          <w:bCs/>
          <w:color w:val="000000"/>
        </w:rPr>
        <w:t>- 20 à 30 minutes</w:t>
      </w:r>
      <w:r w:rsidRPr="00710DCB">
        <w:rPr>
          <w:rFonts w:ascii="Times" w:hAnsi="Times" w:cs="Arial"/>
          <w:b/>
          <w:bCs/>
          <w:i/>
          <w:iCs/>
          <w:color w:val="000000"/>
        </w:rPr>
        <w:t xml:space="preserve"> </w:t>
      </w:r>
      <w:hyperlink r:id="rId9" w:history="1">
        <w:r w:rsidRPr="00710DCB">
          <w:rPr>
            <w:rStyle w:val="Lienhypertexte"/>
            <w:rFonts w:ascii="Times" w:hAnsi="Times" w:cs="Arial"/>
            <w:color w:val="1155CC"/>
          </w:rPr>
          <w:t>https://www.youtube.com/watch?time_continue=349&amp;v=ufOwMaDQzVU&amp;feature=emb_logo</w:t>
        </w:r>
      </w:hyperlink>
      <w:r w:rsidRPr="00710DCB">
        <w:rPr>
          <w:rFonts w:ascii="Times" w:hAnsi="Times" w:cs="Arial"/>
          <w:color w:val="000000"/>
        </w:rPr>
        <w:t> </w:t>
      </w:r>
    </w:p>
    <w:p w14:paraId="05AE0F4E" w14:textId="77777777" w:rsidR="00F4391F" w:rsidRPr="00710DCB" w:rsidRDefault="00F4391F" w:rsidP="00F4391F">
      <w:pPr>
        <w:rPr>
          <w:rFonts w:ascii="Times" w:hAnsi="Times"/>
          <w:color w:val="000000"/>
        </w:rPr>
      </w:pPr>
    </w:p>
    <w:p w14:paraId="018DC715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lastRenderedPageBreak/>
        <w:t>Retour collectif sur le court-métrage : de quoi parle ce court-métrage ? Qui sont les personnages ? Quel est le sens de cette histoire selon vous ? </w:t>
      </w:r>
    </w:p>
    <w:p w14:paraId="371B1665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A partir de la discussion sur le court-métrage, vous pouvez inviter les élèves à réfléchir à leur rapport à l’information sur internet.</w:t>
      </w:r>
    </w:p>
    <w:p w14:paraId="2536E926" w14:textId="77777777" w:rsidR="00F4391F" w:rsidRPr="00710DCB" w:rsidRDefault="00F4391F" w:rsidP="00F4391F">
      <w:pPr>
        <w:rPr>
          <w:rFonts w:ascii="Times" w:hAnsi="Times"/>
          <w:color w:val="000000"/>
        </w:rPr>
      </w:pPr>
    </w:p>
    <w:p w14:paraId="469B2E8C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b/>
          <w:bCs/>
          <w:color w:val="000000"/>
        </w:rPr>
        <w:t>&gt; Information et internet </w:t>
      </w:r>
    </w:p>
    <w:p w14:paraId="4A557F3C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Pensez-vous qu’internet contient des informations ? </w:t>
      </w:r>
    </w:p>
    <w:p w14:paraId="4CFEFA7C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Que peut-on trouver d’autre (que des informations) sur internet ?</w:t>
      </w:r>
    </w:p>
    <w:p w14:paraId="6CDC5125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Utilisez-vous internet pour vous informer ? </w:t>
      </w:r>
    </w:p>
    <w:p w14:paraId="5B21DA12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Pensez-vous que les réseaux sociaux sont de bon outils pour s'informer ? </w:t>
      </w:r>
    </w:p>
    <w:p w14:paraId="3CB7D874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Est-ce leur principale utilité ? Lesquels en particulier ?</w:t>
      </w:r>
    </w:p>
    <w:p w14:paraId="73F7B3E7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Vous arrive-t-il de partager des informations sur les réseaux sociaux ? Pourquoi avez-vous recours à cette pratique ?</w:t>
      </w:r>
    </w:p>
    <w:p w14:paraId="00BD95FD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Vous arrive-t-il de partager des informations que vous n’avez pas vérifiées ? Si oui, pensiez-vous que cette information était vraie ? Pourquoi ?</w:t>
      </w:r>
    </w:p>
    <w:p w14:paraId="042FC223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Peut-on croire toutes les informations sur internet ? </w:t>
      </w:r>
    </w:p>
    <w:p w14:paraId="3737672C" w14:textId="77777777" w:rsidR="00F4391F" w:rsidRPr="00710DCB" w:rsidRDefault="00F4391F" w:rsidP="00F4391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Comment savoir qu’une information est fiable ?</w:t>
      </w:r>
    </w:p>
    <w:p w14:paraId="637DD9A2" w14:textId="77777777" w:rsidR="00F4391F" w:rsidRPr="00710DCB" w:rsidRDefault="00F4391F" w:rsidP="00F4391F">
      <w:pPr>
        <w:rPr>
          <w:rFonts w:ascii="Times" w:hAnsi="Times" w:cs="Times New Roman"/>
          <w:color w:val="000000"/>
        </w:rPr>
      </w:pPr>
    </w:p>
    <w:p w14:paraId="6E1303D9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Quels conseils pourriez-vous donner  à des ados qui ne sauraient pas comment savoir si une info est fiable?</w:t>
      </w:r>
    </w:p>
    <w:p w14:paraId="6A87A087" w14:textId="77777777" w:rsidR="00F4391F" w:rsidRPr="00710DCB" w:rsidRDefault="00F4391F" w:rsidP="00F4391F">
      <w:pPr>
        <w:rPr>
          <w:rFonts w:ascii="Times" w:hAnsi="Times"/>
          <w:color w:val="000000"/>
        </w:rPr>
      </w:pPr>
    </w:p>
    <w:p w14:paraId="70264F41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1155CC"/>
        </w:rPr>
        <w:t>Astuces complémentaires pour vérifier les informations sur internet : </w:t>
      </w:r>
    </w:p>
    <w:p w14:paraId="08BB6641" w14:textId="77777777" w:rsidR="00F4391F" w:rsidRPr="00710DCB" w:rsidRDefault="00F4391F" w:rsidP="00F4391F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Decodex, outils du journal Le Monde pour vérifier les informations (</w:t>
      </w:r>
      <w:hyperlink r:id="rId10" w:history="1">
        <w:r w:rsidRPr="00710DCB">
          <w:rPr>
            <w:rStyle w:val="Lienhypertexte"/>
            <w:rFonts w:ascii="Times" w:hAnsi="Times" w:cs="Arial"/>
            <w:color w:val="1155CC"/>
          </w:rPr>
          <w:t>https://www.lemonde.fr/verification/</w:t>
        </w:r>
      </w:hyperlink>
      <w:r w:rsidRPr="00710DCB">
        <w:rPr>
          <w:rFonts w:ascii="Times" w:hAnsi="Times" w:cs="Arial"/>
          <w:color w:val="000000"/>
        </w:rPr>
        <w:t>) </w:t>
      </w:r>
    </w:p>
    <w:p w14:paraId="184E85FC" w14:textId="77777777" w:rsidR="00F4391F" w:rsidRPr="00710DCB" w:rsidRDefault="00F4391F" w:rsidP="00F4391F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Vérifier les sources de l’information</w:t>
      </w:r>
    </w:p>
    <w:p w14:paraId="1776DB22" w14:textId="77777777" w:rsidR="00F4391F" w:rsidRPr="00710DCB" w:rsidRDefault="00F4391F" w:rsidP="00F4391F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Croiser les informations</w:t>
      </w:r>
    </w:p>
    <w:p w14:paraId="45C15EE0" w14:textId="77777777" w:rsidR="00F4391F" w:rsidRPr="00710DCB" w:rsidRDefault="00F4391F" w:rsidP="00F4391F">
      <w:pPr>
        <w:spacing w:after="240"/>
        <w:rPr>
          <w:rFonts w:ascii="Times" w:hAnsi="Times" w:cs="Times New Roman"/>
          <w:color w:val="000000"/>
        </w:rPr>
      </w:pPr>
    </w:p>
    <w:p w14:paraId="266181B5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b/>
          <w:bCs/>
          <w:color w:val="000000"/>
        </w:rPr>
        <w:t>Séquence 3.  Les médias et l’information 10 à 15 minutes</w:t>
      </w:r>
    </w:p>
    <w:p w14:paraId="05B9B76D" w14:textId="77777777" w:rsidR="00F4391F" w:rsidRPr="00710DCB" w:rsidRDefault="00F4391F" w:rsidP="00F4391F">
      <w:pPr>
        <w:rPr>
          <w:rFonts w:ascii="Times" w:hAnsi="Times"/>
          <w:color w:val="000000"/>
        </w:rPr>
      </w:pPr>
    </w:p>
    <w:p w14:paraId="40BE8CB1" w14:textId="77777777" w:rsidR="00F4391F" w:rsidRPr="00710DCB" w:rsidRDefault="00F4391F" w:rsidP="00F4391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Qu’est-ce que les médias ? </w:t>
      </w:r>
    </w:p>
    <w:p w14:paraId="69282FB3" w14:textId="77777777" w:rsidR="00F4391F" w:rsidRPr="00710DCB" w:rsidRDefault="00F4391F" w:rsidP="00F4391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Pouvez-vous citer des exemples ?</w:t>
      </w:r>
    </w:p>
    <w:p w14:paraId="45BAD838" w14:textId="77777777" w:rsidR="00F4391F" w:rsidRPr="00710DCB" w:rsidRDefault="00F4391F" w:rsidP="00F4391F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Quel est le rôle des médias ?</w:t>
      </w:r>
    </w:p>
    <w:p w14:paraId="2C05AF4A" w14:textId="77777777" w:rsidR="00F4391F" w:rsidRPr="00710DCB" w:rsidRDefault="00F4391F" w:rsidP="00F4391F">
      <w:pPr>
        <w:rPr>
          <w:rFonts w:ascii="Times" w:hAnsi="Times" w:cs="Times New Roman"/>
          <w:color w:val="000000"/>
        </w:rPr>
      </w:pPr>
    </w:p>
    <w:p w14:paraId="712286A4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1155CC"/>
        </w:rPr>
        <w:t>Info pouvant être transmise aux élèves et soumise à réflexion :</w:t>
      </w:r>
    </w:p>
    <w:p w14:paraId="54943CD6" w14:textId="77777777" w:rsidR="00F4391F" w:rsidRPr="00710DCB" w:rsidRDefault="00F4391F" w:rsidP="00F4391F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 xml:space="preserve">Le terme “média” est l’abréviation de la locution anglo-américaine </w:t>
      </w:r>
      <w:r w:rsidRPr="00710DCB">
        <w:rPr>
          <w:rFonts w:ascii="Times" w:hAnsi="Times" w:cs="Arial"/>
          <w:i/>
          <w:iCs/>
          <w:color w:val="000000"/>
        </w:rPr>
        <w:t>mass media</w:t>
      </w:r>
      <w:r w:rsidRPr="00710DCB">
        <w:rPr>
          <w:rFonts w:ascii="Times" w:hAnsi="Times" w:cs="Arial"/>
          <w:color w:val="000000"/>
        </w:rPr>
        <w:t xml:space="preserve">, qui signifie « moyens de communication de masse », </w:t>
      </w:r>
      <w:r w:rsidRPr="00710DCB">
        <w:rPr>
          <w:rFonts w:ascii="Times" w:hAnsi="Times" w:cs="Arial"/>
          <w:i/>
          <w:iCs/>
          <w:color w:val="000000"/>
        </w:rPr>
        <w:t>media</w:t>
      </w:r>
      <w:r w:rsidRPr="00710DCB">
        <w:rPr>
          <w:rFonts w:ascii="Times" w:hAnsi="Times" w:cs="Arial"/>
          <w:color w:val="000000"/>
        </w:rPr>
        <w:t xml:space="preserve"> étant le pluriel du latin </w:t>
      </w:r>
      <w:r w:rsidRPr="00710DCB">
        <w:rPr>
          <w:rFonts w:ascii="Times" w:hAnsi="Times" w:cs="Arial"/>
          <w:i/>
          <w:iCs/>
          <w:color w:val="000000"/>
        </w:rPr>
        <w:t>medium</w:t>
      </w:r>
      <w:r w:rsidRPr="00710DCB">
        <w:rPr>
          <w:rFonts w:ascii="Times" w:hAnsi="Times" w:cs="Arial"/>
          <w:b/>
          <w:bCs/>
          <w:color w:val="000000"/>
        </w:rPr>
        <w:t xml:space="preserve">, </w:t>
      </w:r>
      <w:r w:rsidRPr="00710DCB">
        <w:rPr>
          <w:rFonts w:ascii="Times" w:hAnsi="Times" w:cs="Arial"/>
          <w:color w:val="000000"/>
        </w:rPr>
        <w:t>« moyen ».</w:t>
      </w:r>
    </w:p>
    <w:p w14:paraId="55EEAFF0" w14:textId="77777777" w:rsidR="00F4391F" w:rsidRPr="00710DCB" w:rsidRDefault="00F4391F" w:rsidP="00F4391F">
      <w:pPr>
        <w:pStyle w:val="NormalWeb"/>
        <w:spacing w:before="0" w:beforeAutospacing="0" w:after="0" w:afterAutospacing="0"/>
        <w:jc w:val="both"/>
        <w:rPr>
          <w:rFonts w:ascii="Times" w:hAnsi="Times"/>
          <w:color w:val="000000"/>
        </w:rPr>
      </w:pPr>
      <w:r w:rsidRPr="00710DCB">
        <w:rPr>
          <w:rFonts w:ascii="Times" w:hAnsi="Times" w:cs="Arial"/>
          <w:color w:val="000000"/>
        </w:rPr>
        <w:t>Que pensez-vous de cela ? Quel lien pourrait-on faire avec le sens du mot aujourd’hui ?</w:t>
      </w:r>
    </w:p>
    <w:p w14:paraId="40E06DFE" w14:textId="77777777" w:rsidR="00F4391F" w:rsidRPr="00710DCB" w:rsidRDefault="00F4391F" w:rsidP="00F4391F">
      <w:pPr>
        <w:rPr>
          <w:rFonts w:ascii="Times" w:hAnsi="Times"/>
          <w:color w:val="000000"/>
        </w:rPr>
      </w:pPr>
    </w:p>
    <w:p w14:paraId="7CE88103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Quelles différences faites-vous entre la communication et l’information ?</w:t>
      </w:r>
    </w:p>
    <w:p w14:paraId="7EAA44D3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Avez-vous des exemples de communication ? (publicités, campagnes politiques, réseaux sociaux, communication institutionnelle, etc)</w:t>
      </w:r>
    </w:p>
    <w:p w14:paraId="651F52DA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L’information est-elle une communication ? </w:t>
      </w:r>
    </w:p>
    <w:p w14:paraId="7DBA6D4D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La communication est-elle une information ?</w:t>
      </w:r>
    </w:p>
    <w:p w14:paraId="740029B1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Informer une personne et informer une masse, est-ce la même chose ?</w:t>
      </w:r>
    </w:p>
    <w:p w14:paraId="454C5BEB" w14:textId="77777777" w:rsidR="00F4391F" w:rsidRPr="00710DCB" w:rsidRDefault="00F4391F" w:rsidP="00F4391F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Mêmes intentions ?</w:t>
      </w:r>
    </w:p>
    <w:p w14:paraId="1D6F2083" w14:textId="77777777" w:rsidR="00F4391F" w:rsidRPr="00710DCB" w:rsidRDefault="00F4391F" w:rsidP="00F4391F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Mêmes moyens ?</w:t>
      </w:r>
    </w:p>
    <w:p w14:paraId="4B3F08C5" w14:textId="77777777" w:rsidR="00F4391F" w:rsidRPr="00710DCB" w:rsidRDefault="00F4391F" w:rsidP="00F4391F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Même réception ?</w:t>
      </w:r>
    </w:p>
    <w:p w14:paraId="4C405CD6" w14:textId="77777777" w:rsidR="00F4391F" w:rsidRPr="00710DCB" w:rsidRDefault="00F4391F" w:rsidP="00F4391F">
      <w:pPr>
        <w:pStyle w:val="NormalWeb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Mêmes conséquences ?</w:t>
      </w:r>
    </w:p>
    <w:p w14:paraId="5C364D77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Pensez-vous que les médias ont du pouvoir ? - sur qui/quoi ?</w:t>
      </w:r>
    </w:p>
    <w:p w14:paraId="2A46B243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lastRenderedPageBreak/>
        <w:t>Pensez-vous que les médias ont des devoirs ? envers qui/quoi ?</w:t>
      </w:r>
    </w:p>
    <w:p w14:paraId="75317A9F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Quel rôle pensez-vous jouer dans les médias ?</w:t>
      </w:r>
    </w:p>
    <w:p w14:paraId="063A0E24" w14:textId="77777777" w:rsidR="00F4391F" w:rsidRPr="00710DCB" w:rsidRDefault="00F4391F" w:rsidP="00F4391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imes" w:hAnsi="Times" w:cs="Arial"/>
          <w:color w:val="000000"/>
        </w:rPr>
      </w:pPr>
      <w:r w:rsidRPr="00710DCB">
        <w:rPr>
          <w:rFonts w:ascii="Times" w:hAnsi="Times" w:cs="Arial"/>
          <w:color w:val="000000"/>
        </w:rPr>
        <w:t>Pensez-vous que vous avez des devoirs face aux médias ?</w:t>
      </w:r>
    </w:p>
    <w:p w14:paraId="6AA6DD60" w14:textId="570A44E5" w:rsidR="0084373A" w:rsidRPr="00F66D58" w:rsidRDefault="0084373A" w:rsidP="0084373A"/>
    <w:sectPr w:rsidR="0084373A" w:rsidRPr="00F6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CCBFA" w14:textId="77777777" w:rsidR="00623AE9" w:rsidRDefault="00623AE9" w:rsidP="00C80945">
      <w:r>
        <w:separator/>
      </w:r>
    </w:p>
  </w:endnote>
  <w:endnote w:type="continuationSeparator" w:id="0">
    <w:p w14:paraId="216B91CE" w14:textId="77777777" w:rsidR="00623AE9" w:rsidRDefault="00623AE9" w:rsidP="00C8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397C" w14:textId="77777777" w:rsidR="00623AE9" w:rsidRDefault="00623AE9" w:rsidP="00C80945">
      <w:r>
        <w:separator/>
      </w:r>
    </w:p>
  </w:footnote>
  <w:footnote w:type="continuationSeparator" w:id="0">
    <w:p w14:paraId="7C8F8A08" w14:textId="77777777" w:rsidR="00623AE9" w:rsidRDefault="00623AE9" w:rsidP="00C8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44E8"/>
    <w:multiLevelType w:val="multilevel"/>
    <w:tmpl w:val="613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120B8"/>
    <w:multiLevelType w:val="multilevel"/>
    <w:tmpl w:val="DBF26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24FC"/>
    <w:multiLevelType w:val="hybridMultilevel"/>
    <w:tmpl w:val="452062AA"/>
    <w:lvl w:ilvl="0" w:tplc="040C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46149FF"/>
    <w:multiLevelType w:val="multilevel"/>
    <w:tmpl w:val="EEB8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1399F"/>
    <w:multiLevelType w:val="multilevel"/>
    <w:tmpl w:val="854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4535"/>
    <w:multiLevelType w:val="multilevel"/>
    <w:tmpl w:val="956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57B28"/>
    <w:multiLevelType w:val="multilevel"/>
    <w:tmpl w:val="1F1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51EB1"/>
    <w:multiLevelType w:val="multilevel"/>
    <w:tmpl w:val="2D1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C4D44"/>
    <w:multiLevelType w:val="multilevel"/>
    <w:tmpl w:val="FDFE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B60C4"/>
    <w:multiLevelType w:val="hybridMultilevel"/>
    <w:tmpl w:val="21E6E8B2"/>
    <w:lvl w:ilvl="0" w:tplc="D1CE71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95730"/>
    <w:multiLevelType w:val="multilevel"/>
    <w:tmpl w:val="11C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A2512"/>
    <w:multiLevelType w:val="multilevel"/>
    <w:tmpl w:val="C89E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F0396"/>
    <w:multiLevelType w:val="multilevel"/>
    <w:tmpl w:val="5CE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141FC"/>
    <w:multiLevelType w:val="hybridMultilevel"/>
    <w:tmpl w:val="92FE8B9C"/>
    <w:lvl w:ilvl="0" w:tplc="4A24BBF0">
      <w:numFmt w:val="bullet"/>
      <w:lvlText w:val="-"/>
      <w:lvlJc w:val="left"/>
      <w:pPr>
        <w:ind w:left="35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4" w15:restartNumberingAfterBreak="0">
    <w:nsid w:val="62E81DE0"/>
    <w:multiLevelType w:val="multilevel"/>
    <w:tmpl w:val="A932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07D1A"/>
    <w:multiLevelType w:val="multilevel"/>
    <w:tmpl w:val="4548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3141F"/>
    <w:multiLevelType w:val="multilevel"/>
    <w:tmpl w:val="32706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D516C"/>
    <w:multiLevelType w:val="multilevel"/>
    <w:tmpl w:val="E1FC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702920"/>
    <w:multiLevelType w:val="multilevel"/>
    <w:tmpl w:val="D182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17"/>
  </w:num>
  <w:num w:numId="6">
    <w:abstractNumId w:val="3"/>
  </w:num>
  <w:num w:numId="7">
    <w:abstractNumId w:val="9"/>
  </w:num>
  <w:num w:numId="8">
    <w:abstractNumId w:val="18"/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8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45"/>
    <w:rsid w:val="000330E8"/>
    <w:rsid w:val="000426B9"/>
    <w:rsid w:val="00054395"/>
    <w:rsid w:val="000C3117"/>
    <w:rsid w:val="001F7C46"/>
    <w:rsid w:val="00215561"/>
    <w:rsid w:val="002538A9"/>
    <w:rsid w:val="002B4F3F"/>
    <w:rsid w:val="002E3141"/>
    <w:rsid w:val="002E7620"/>
    <w:rsid w:val="002F7E09"/>
    <w:rsid w:val="00546DF5"/>
    <w:rsid w:val="005977D4"/>
    <w:rsid w:val="00623AE9"/>
    <w:rsid w:val="00673145"/>
    <w:rsid w:val="00692B7B"/>
    <w:rsid w:val="00710DCB"/>
    <w:rsid w:val="0084373A"/>
    <w:rsid w:val="00880C2E"/>
    <w:rsid w:val="008A552A"/>
    <w:rsid w:val="009734BE"/>
    <w:rsid w:val="00A108FE"/>
    <w:rsid w:val="00A851C7"/>
    <w:rsid w:val="00AD7F94"/>
    <w:rsid w:val="00AF134A"/>
    <w:rsid w:val="00BA7449"/>
    <w:rsid w:val="00C17686"/>
    <w:rsid w:val="00C2270F"/>
    <w:rsid w:val="00C62B00"/>
    <w:rsid w:val="00C80945"/>
    <w:rsid w:val="00CE6649"/>
    <w:rsid w:val="00E31445"/>
    <w:rsid w:val="00ED085C"/>
    <w:rsid w:val="00F4391F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0B81"/>
  <w15:chartTrackingRefBased/>
  <w15:docId w15:val="{42CD5772-7510-244F-9EEF-1E4E3442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9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945"/>
  </w:style>
  <w:style w:type="paragraph" w:styleId="Pieddepage">
    <w:name w:val="footer"/>
    <w:basedOn w:val="Normal"/>
    <w:link w:val="PieddepageCar"/>
    <w:uiPriority w:val="99"/>
    <w:unhideWhenUsed/>
    <w:rsid w:val="00C809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945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09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0945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1F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BA7449"/>
  </w:style>
  <w:style w:type="character" w:customStyle="1" w:styleId="apple-converted-space">
    <w:name w:val="apple-converted-space"/>
    <w:basedOn w:val="Policepardfaut"/>
    <w:rsid w:val="00BA7449"/>
  </w:style>
  <w:style w:type="paragraph" w:customStyle="1" w:styleId="04xlpa">
    <w:name w:val="_04xlpa"/>
    <w:basedOn w:val="Normal"/>
    <w:rsid w:val="00BA74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92B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692B7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54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emonde.fr/ver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349&amp;v=ufOwMaDQzVU&amp;feature=emb_log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C47372-A542-9448-B32C-A9F3B19A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Adélaïde Simon de Bessac</dc:creator>
  <cp:keywords/>
  <dc:description/>
  <cp:lastModifiedBy>Adélaïde Simon de Bessac</cp:lastModifiedBy>
  <cp:revision>8</cp:revision>
  <dcterms:created xsi:type="dcterms:W3CDTF">2020-07-28T08:19:00Z</dcterms:created>
  <dcterms:modified xsi:type="dcterms:W3CDTF">2020-09-03T14:41:00Z</dcterms:modified>
</cp:coreProperties>
</file>